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AC" w:rsidRDefault="00FE5A11" w:rsidP="00940EAC">
      <w:pPr>
        <w:ind w:left="4956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40EAC" w:rsidRDefault="00DE0676" w:rsidP="00940EAC">
      <w:pPr>
        <w:ind w:left="4956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FE5A11">
        <w:rPr>
          <w:sz w:val="28"/>
          <w:szCs w:val="28"/>
        </w:rPr>
        <w:t>ом</w:t>
      </w:r>
      <w:r>
        <w:rPr>
          <w:sz w:val="28"/>
          <w:szCs w:val="28"/>
        </w:rPr>
        <w:t xml:space="preserve"> №7 от 09</w:t>
      </w:r>
      <w:r w:rsidR="00940EAC">
        <w:rPr>
          <w:sz w:val="28"/>
          <w:szCs w:val="28"/>
        </w:rPr>
        <w:t>.01.2017г.</w:t>
      </w:r>
    </w:p>
    <w:p w:rsidR="00940EAC" w:rsidRDefault="00940EAC" w:rsidP="00940EAC">
      <w:pPr>
        <w:rPr>
          <w:b/>
          <w:sz w:val="28"/>
          <w:szCs w:val="28"/>
        </w:rPr>
      </w:pPr>
    </w:p>
    <w:p w:rsidR="00940EAC" w:rsidRPr="00E86387" w:rsidRDefault="00940EAC" w:rsidP="00940EAC">
      <w:pPr>
        <w:jc w:val="center"/>
        <w:rPr>
          <w:b/>
          <w:sz w:val="28"/>
          <w:szCs w:val="28"/>
        </w:rPr>
      </w:pPr>
      <w:r w:rsidRPr="00E86387">
        <w:rPr>
          <w:b/>
          <w:sz w:val="28"/>
          <w:szCs w:val="28"/>
        </w:rPr>
        <w:t>Положение</w:t>
      </w:r>
    </w:p>
    <w:p w:rsidR="00940EAC" w:rsidRDefault="00940EAC" w:rsidP="00940EAC">
      <w:pPr>
        <w:jc w:val="center"/>
        <w:rPr>
          <w:b/>
          <w:sz w:val="28"/>
          <w:szCs w:val="28"/>
        </w:rPr>
      </w:pPr>
      <w:r w:rsidRPr="00E86387">
        <w:rPr>
          <w:b/>
          <w:sz w:val="28"/>
          <w:szCs w:val="28"/>
        </w:rPr>
        <w:t xml:space="preserve">о порядке организации питания  учащихся  </w:t>
      </w:r>
    </w:p>
    <w:p w:rsidR="00940EAC" w:rsidRPr="00E86387" w:rsidRDefault="00940EAC" w:rsidP="00940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</w:t>
      </w:r>
      <w:proofErr w:type="spellStart"/>
      <w:r>
        <w:rPr>
          <w:b/>
          <w:sz w:val="28"/>
          <w:szCs w:val="28"/>
        </w:rPr>
        <w:t>Речицкой</w:t>
      </w:r>
      <w:proofErr w:type="spellEnd"/>
      <w:r>
        <w:rPr>
          <w:b/>
          <w:sz w:val="28"/>
          <w:szCs w:val="28"/>
        </w:rPr>
        <w:t xml:space="preserve"> ООШ</w:t>
      </w:r>
    </w:p>
    <w:p w:rsidR="00940EAC" w:rsidRPr="00E86387" w:rsidRDefault="00940EAC" w:rsidP="00940EAC">
      <w:pPr>
        <w:ind w:firstLine="709"/>
        <w:jc w:val="center"/>
        <w:rPr>
          <w:b/>
          <w:sz w:val="26"/>
          <w:szCs w:val="26"/>
        </w:rPr>
      </w:pPr>
    </w:p>
    <w:p w:rsidR="00940EAC" w:rsidRPr="00BB2715" w:rsidRDefault="00940EAC" w:rsidP="00940EAC">
      <w:pPr>
        <w:numPr>
          <w:ilvl w:val="1"/>
          <w:numId w:val="2"/>
        </w:numPr>
        <w:ind w:left="1080" w:hanging="720"/>
        <w:jc w:val="center"/>
        <w:rPr>
          <w:b/>
          <w:sz w:val="28"/>
          <w:szCs w:val="28"/>
        </w:rPr>
      </w:pPr>
      <w:r w:rsidRPr="00BB2715">
        <w:rPr>
          <w:b/>
          <w:sz w:val="28"/>
          <w:szCs w:val="28"/>
          <w:lang w:val="en-US"/>
        </w:rPr>
        <w:t>I</w:t>
      </w:r>
      <w:r w:rsidRPr="00BB2715">
        <w:rPr>
          <w:b/>
          <w:sz w:val="28"/>
          <w:szCs w:val="28"/>
        </w:rPr>
        <w:t>. Общие положения.</w:t>
      </w:r>
    </w:p>
    <w:p w:rsidR="00940EAC" w:rsidRPr="00851F00" w:rsidRDefault="00940EAC" w:rsidP="00940EAC">
      <w:pPr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proofErr w:type="gramStart"/>
      <w:r w:rsidRPr="00BB2715">
        <w:rPr>
          <w:sz w:val="28"/>
          <w:szCs w:val="28"/>
        </w:rPr>
        <w:t xml:space="preserve">Настоящее Положение разработано в целях сохранения и укрепления здоровья учащихся в соответствии с Федеральным Законом от 06.10.2003 г. №131 – ФЗ «Об общих принципах организации местного самоуправления в Российской Федерации»,  </w:t>
      </w:r>
      <w:r w:rsidRPr="00851F00">
        <w:rPr>
          <w:sz w:val="28"/>
          <w:szCs w:val="28"/>
        </w:rPr>
        <w:t>Закона Российской Федерации от 29.12.2012г.  №273 – ФЗ  «Об образовании в Российской Федерации</w:t>
      </w:r>
      <w:r>
        <w:rPr>
          <w:sz w:val="28"/>
          <w:szCs w:val="28"/>
        </w:rPr>
        <w:t>»</w:t>
      </w:r>
      <w:r w:rsidRPr="00851F00">
        <w:rPr>
          <w:sz w:val="28"/>
          <w:szCs w:val="28"/>
        </w:rPr>
        <w:t xml:space="preserve">, </w:t>
      </w:r>
      <w:proofErr w:type="spellStart"/>
      <w:r w:rsidRPr="00851F00">
        <w:rPr>
          <w:sz w:val="28"/>
          <w:szCs w:val="28"/>
        </w:rPr>
        <w:t>СанПиН</w:t>
      </w:r>
      <w:proofErr w:type="spellEnd"/>
      <w:r w:rsidRPr="00851F00">
        <w:rPr>
          <w:sz w:val="28"/>
          <w:szCs w:val="28"/>
        </w:rPr>
        <w:t xml:space="preserve"> 2.4.5.2409-08 «Санитарно –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</w:t>
      </w:r>
      <w:proofErr w:type="gramEnd"/>
      <w:r w:rsidRPr="00851F00">
        <w:rPr>
          <w:sz w:val="28"/>
          <w:szCs w:val="28"/>
        </w:rPr>
        <w:t xml:space="preserve"> образования»</w:t>
      </w:r>
      <w:r>
        <w:rPr>
          <w:sz w:val="28"/>
          <w:szCs w:val="28"/>
        </w:rPr>
        <w:t>.</w:t>
      </w:r>
    </w:p>
    <w:p w:rsidR="00940EAC" w:rsidRPr="00BB2715" w:rsidRDefault="00940EAC" w:rsidP="00940EAC">
      <w:pPr>
        <w:ind w:firstLine="709"/>
        <w:jc w:val="both"/>
        <w:rPr>
          <w:sz w:val="28"/>
          <w:szCs w:val="28"/>
        </w:rPr>
      </w:pPr>
      <w:r w:rsidRPr="00BB2715">
        <w:rPr>
          <w:sz w:val="28"/>
          <w:szCs w:val="28"/>
        </w:rPr>
        <w:t>1.2. Настоящее Положение регламентирует порядок организации питания учащихся, а также регулирует отношения между</w:t>
      </w:r>
      <w:r>
        <w:rPr>
          <w:sz w:val="28"/>
          <w:szCs w:val="28"/>
        </w:rPr>
        <w:t xml:space="preserve"> администрацией школы и </w:t>
      </w:r>
      <w:r w:rsidRPr="00BB2715">
        <w:rPr>
          <w:sz w:val="28"/>
          <w:szCs w:val="28"/>
        </w:rPr>
        <w:t>родителями (законными представителями) учащихся.</w:t>
      </w:r>
    </w:p>
    <w:p w:rsidR="00940EAC" w:rsidRDefault="00940EAC" w:rsidP="00940EAC">
      <w:pPr>
        <w:ind w:firstLine="709"/>
        <w:jc w:val="both"/>
        <w:rPr>
          <w:sz w:val="28"/>
          <w:szCs w:val="28"/>
        </w:rPr>
      </w:pPr>
      <w:r w:rsidRPr="00BB2715">
        <w:rPr>
          <w:sz w:val="28"/>
          <w:szCs w:val="28"/>
        </w:rPr>
        <w:t xml:space="preserve">1.3. Основными задачами организации питания учащихся 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Речицкой</w:t>
      </w:r>
      <w:proofErr w:type="spellEnd"/>
      <w:r>
        <w:rPr>
          <w:sz w:val="28"/>
          <w:szCs w:val="28"/>
        </w:rPr>
        <w:t xml:space="preserve"> ООШ </w:t>
      </w:r>
      <w:r w:rsidRPr="00BB2715">
        <w:rPr>
          <w:sz w:val="28"/>
          <w:szCs w:val="28"/>
        </w:rPr>
        <w:t xml:space="preserve">являются: </w:t>
      </w:r>
    </w:p>
    <w:p w:rsidR="00940EAC" w:rsidRPr="00851F00" w:rsidRDefault="00940EAC" w:rsidP="00940EA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51F00">
        <w:rPr>
          <w:sz w:val="28"/>
          <w:szCs w:val="28"/>
        </w:rPr>
        <w:t xml:space="preserve">обеспечение учащихся рациональным и сбалансированным питанием, </w:t>
      </w:r>
    </w:p>
    <w:p w:rsidR="00940EAC" w:rsidRPr="00851F00" w:rsidRDefault="00940EAC" w:rsidP="00940EA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51F00">
        <w:rPr>
          <w:sz w:val="28"/>
          <w:szCs w:val="28"/>
        </w:rPr>
        <w:t>гарантирование качества и безопасности питания учащихся, пищевых продуктов, используемых в приготовлении пищи,</w:t>
      </w:r>
    </w:p>
    <w:p w:rsidR="00940EAC" w:rsidRPr="00851F00" w:rsidRDefault="00940EAC" w:rsidP="00940EAC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51F00">
        <w:rPr>
          <w:sz w:val="28"/>
          <w:szCs w:val="28"/>
        </w:rPr>
        <w:t>использование принципов здорового и полноценного питания.</w:t>
      </w:r>
    </w:p>
    <w:p w:rsidR="00940EAC" w:rsidRPr="00BB2715" w:rsidRDefault="00940EAC" w:rsidP="00940EAC">
      <w:pPr>
        <w:numPr>
          <w:ilvl w:val="1"/>
          <w:numId w:val="3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BB2715">
        <w:rPr>
          <w:sz w:val="28"/>
          <w:szCs w:val="28"/>
        </w:rPr>
        <w:t xml:space="preserve">Положение распространяется на </w:t>
      </w:r>
      <w:r>
        <w:rPr>
          <w:sz w:val="28"/>
          <w:szCs w:val="28"/>
        </w:rPr>
        <w:t xml:space="preserve">всех </w:t>
      </w:r>
      <w:r w:rsidRPr="00BB2715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Речицкой</w:t>
      </w:r>
      <w:proofErr w:type="spellEnd"/>
      <w:r>
        <w:rPr>
          <w:sz w:val="28"/>
          <w:szCs w:val="28"/>
        </w:rPr>
        <w:t xml:space="preserve"> ООШ.</w:t>
      </w:r>
    </w:p>
    <w:p w:rsidR="00940EAC" w:rsidRPr="00BB2715" w:rsidRDefault="00940EAC" w:rsidP="00940EAC">
      <w:pPr>
        <w:ind w:left="709"/>
        <w:jc w:val="both"/>
        <w:rPr>
          <w:sz w:val="28"/>
          <w:szCs w:val="28"/>
        </w:rPr>
      </w:pPr>
    </w:p>
    <w:p w:rsidR="00940EAC" w:rsidRDefault="00940EAC" w:rsidP="00940EAC">
      <w:pPr>
        <w:jc w:val="center"/>
        <w:rPr>
          <w:b/>
          <w:sz w:val="16"/>
          <w:szCs w:val="16"/>
        </w:rPr>
      </w:pPr>
      <w:r w:rsidRPr="00BB2715">
        <w:rPr>
          <w:b/>
          <w:sz w:val="28"/>
          <w:szCs w:val="28"/>
          <w:lang w:val="en-US"/>
        </w:rPr>
        <w:t>II</w:t>
      </w:r>
      <w:r w:rsidRPr="00BB2715">
        <w:rPr>
          <w:b/>
          <w:sz w:val="28"/>
          <w:szCs w:val="28"/>
        </w:rPr>
        <w:t xml:space="preserve">. Организация питания учащихся </w:t>
      </w:r>
    </w:p>
    <w:p w:rsidR="00940EAC" w:rsidRPr="00851F00" w:rsidRDefault="00940EAC" w:rsidP="00940EAC">
      <w:pPr>
        <w:jc w:val="center"/>
        <w:rPr>
          <w:b/>
          <w:sz w:val="16"/>
          <w:szCs w:val="16"/>
        </w:rPr>
      </w:pPr>
    </w:p>
    <w:p w:rsidR="00940EAC" w:rsidRPr="00BB2715" w:rsidRDefault="00940EAC" w:rsidP="00940EAC">
      <w:pPr>
        <w:ind w:firstLine="709"/>
        <w:jc w:val="both"/>
        <w:rPr>
          <w:sz w:val="28"/>
          <w:szCs w:val="28"/>
        </w:rPr>
      </w:pPr>
      <w:r w:rsidRPr="00BB2715">
        <w:rPr>
          <w:sz w:val="28"/>
          <w:szCs w:val="28"/>
        </w:rPr>
        <w:t xml:space="preserve">2.1.  Питание в </w:t>
      </w: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Речицкой</w:t>
      </w:r>
      <w:proofErr w:type="spellEnd"/>
      <w:r>
        <w:rPr>
          <w:sz w:val="28"/>
          <w:szCs w:val="28"/>
        </w:rPr>
        <w:t xml:space="preserve"> ООШ </w:t>
      </w:r>
      <w:r w:rsidRPr="00BB2715">
        <w:rPr>
          <w:sz w:val="28"/>
          <w:szCs w:val="28"/>
        </w:rPr>
        <w:t>организуется  за счет средств муниципального бюджета, могут привлекаться средства родителей (законных представителей) учащихся.</w:t>
      </w:r>
    </w:p>
    <w:p w:rsidR="00940EAC" w:rsidRDefault="00940EAC" w:rsidP="0094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BB2715">
        <w:rPr>
          <w:sz w:val="28"/>
          <w:szCs w:val="28"/>
        </w:rPr>
        <w:t xml:space="preserve">. </w:t>
      </w:r>
      <w:r>
        <w:rPr>
          <w:sz w:val="28"/>
          <w:szCs w:val="28"/>
        </w:rPr>
        <w:t>Двухразовое горячее питание осуществляется за счет средств районного бюджета с привлечением средств родителей (законных представителей) учащихся (на основании решения родительского комитета школы или родительского собрания).</w:t>
      </w:r>
    </w:p>
    <w:p w:rsidR="00940EAC" w:rsidRPr="00BB2715" w:rsidRDefault="00940EAC" w:rsidP="0094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B2715">
        <w:rPr>
          <w:sz w:val="28"/>
          <w:szCs w:val="28"/>
        </w:rPr>
        <w:t xml:space="preserve">Привлечение родительских денежных средств на организацию питания учащихся осуществляется на добровольной основе. </w:t>
      </w:r>
    </w:p>
    <w:p w:rsidR="00940EAC" w:rsidRDefault="00940EAC" w:rsidP="0094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B27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Администрация МБОУ </w:t>
      </w:r>
      <w:proofErr w:type="spellStart"/>
      <w:r>
        <w:rPr>
          <w:sz w:val="28"/>
          <w:szCs w:val="28"/>
        </w:rPr>
        <w:t>Речицкой</w:t>
      </w:r>
      <w:proofErr w:type="spellEnd"/>
      <w:r>
        <w:rPr>
          <w:sz w:val="28"/>
          <w:szCs w:val="28"/>
        </w:rPr>
        <w:t xml:space="preserve"> ООШ выделяет специальное помещение для о</w:t>
      </w:r>
      <w:r w:rsidRPr="00BB2715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и </w:t>
      </w:r>
      <w:r w:rsidRPr="00BB2715">
        <w:rPr>
          <w:sz w:val="28"/>
          <w:szCs w:val="28"/>
        </w:rPr>
        <w:t xml:space="preserve">питания </w:t>
      </w:r>
      <w:r>
        <w:rPr>
          <w:sz w:val="28"/>
          <w:szCs w:val="28"/>
        </w:rPr>
        <w:t>учащихся в соответствии с требованиями санитарно-гигиенических норм и правил по следующим направлениям:</w:t>
      </w:r>
    </w:p>
    <w:p w:rsidR="00940EAC" w:rsidRPr="00F86D55" w:rsidRDefault="00940EAC" w:rsidP="00940E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86D55">
        <w:rPr>
          <w:sz w:val="28"/>
          <w:szCs w:val="28"/>
        </w:rPr>
        <w:lastRenderedPageBreak/>
        <w:t>число посадочных мест, соответствующих установленным нормам;</w:t>
      </w:r>
    </w:p>
    <w:p w:rsidR="00940EAC" w:rsidRPr="00F86D55" w:rsidRDefault="00940EAC" w:rsidP="00940E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86D55">
        <w:rPr>
          <w:sz w:val="28"/>
          <w:szCs w:val="28"/>
        </w:rPr>
        <w:t>обеспеченность технологическим оборудованием, техническое состояние которого соответствует установленным требованиям;</w:t>
      </w:r>
    </w:p>
    <w:p w:rsidR="00940EAC" w:rsidRPr="00F86D55" w:rsidRDefault="00940EAC" w:rsidP="00940E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86D55">
        <w:rPr>
          <w:sz w:val="28"/>
          <w:szCs w:val="28"/>
        </w:rPr>
        <w:t>наличие пищеблока, подсобных помещений, для хранения продуктов;</w:t>
      </w:r>
    </w:p>
    <w:p w:rsidR="00940EAC" w:rsidRPr="00F86D55" w:rsidRDefault="00940EAC" w:rsidP="00940E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86D55">
        <w:rPr>
          <w:sz w:val="28"/>
          <w:szCs w:val="28"/>
        </w:rPr>
        <w:t>обеспеченность посудой;</w:t>
      </w:r>
    </w:p>
    <w:p w:rsidR="00940EAC" w:rsidRPr="00F86D55" w:rsidRDefault="00940EAC" w:rsidP="00940EAC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F86D55">
        <w:rPr>
          <w:sz w:val="28"/>
          <w:szCs w:val="28"/>
        </w:rPr>
        <w:t>наличие вытяжки, ее работоспособность.</w:t>
      </w:r>
    </w:p>
    <w:p w:rsidR="00940EAC" w:rsidRDefault="00940EAC" w:rsidP="0094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Учащиеся МБОУ </w:t>
      </w:r>
      <w:proofErr w:type="spellStart"/>
      <w:r>
        <w:rPr>
          <w:sz w:val="28"/>
          <w:szCs w:val="28"/>
        </w:rPr>
        <w:t>Речицкой</w:t>
      </w:r>
      <w:proofErr w:type="spellEnd"/>
      <w:r>
        <w:rPr>
          <w:sz w:val="28"/>
          <w:szCs w:val="28"/>
        </w:rPr>
        <w:t xml:space="preserve"> ООШ питаются согласно графику, составленному на текущий год.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посещением столовой учащимися и учетом количества отпущенных завтраков и обедов возлагается на классного руководителя.</w:t>
      </w:r>
    </w:p>
    <w:p w:rsidR="00940EAC" w:rsidRDefault="00940EAC" w:rsidP="0094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Проверка пищи на качество осуществляется ежедневно </w:t>
      </w:r>
      <w:proofErr w:type="spellStart"/>
      <w:r>
        <w:rPr>
          <w:sz w:val="28"/>
          <w:szCs w:val="28"/>
        </w:rPr>
        <w:t>бракеражной</w:t>
      </w:r>
      <w:proofErr w:type="spellEnd"/>
      <w:r>
        <w:rPr>
          <w:sz w:val="28"/>
          <w:szCs w:val="28"/>
        </w:rPr>
        <w:t xml:space="preserve"> комиссией, назначаемой приказом директора школы, до приема ее детьми и отмечается в журнале бракеража готовой продукции.</w:t>
      </w:r>
    </w:p>
    <w:p w:rsidR="00940EAC" w:rsidRDefault="00940EAC" w:rsidP="0094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Перспективное меню утверждается директором школы и согласуется с органами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.</w:t>
      </w:r>
    </w:p>
    <w:p w:rsidR="00940EAC" w:rsidRDefault="00940EAC" w:rsidP="0094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Повар МБОУ </w:t>
      </w:r>
      <w:proofErr w:type="spellStart"/>
      <w:r>
        <w:rPr>
          <w:sz w:val="28"/>
          <w:szCs w:val="28"/>
        </w:rPr>
        <w:t>Речицкой</w:t>
      </w:r>
      <w:proofErr w:type="spellEnd"/>
      <w:r>
        <w:rPr>
          <w:sz w:val="28"/>
          <w:szCs w:val="28"/>
        </w:rPr>
        <w:t xml:space="preserve"> ООШ отбирает суточную пробу и ведет </w:t>
      </w:r>
      <w:proofErr w:type="spellStart"/>
      <w:r>
        <w:rPr>
          <w:sz w:val="28"/>
          <w:szCs w:val="28"/>
        </w:rPr>
        <w:t>бракеражный</w:t>
      </w:r>
      <w:proofErr w:type="spellEnd"/>
      <w:r>
        <w:rPr>
          <w:sz w:val="28"/>
          <w:szCs w:val="28"/>
        </w:rPr>
        <w:t xml:space="preserve"> журнал.</w:t>
      </w:r>
    </w:p>
    <w:p w:rsidR="00940EAC" w:rsidRDefault="00940EAC" w:rsidP="0094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Ответственный за питание, назначаемый директором школы, ведет ежедневный учет учащихся, получающих питание. Расчеты по питанию проводит зав. производством.</w:t>
      </w:r>
    </w:p>
    <w:p w:rsidR="00940EAC" w:rsidRDefault="00940EAC" w:rsidP="00940EAC">
      <w:pPr>
        <w:jc w:val="center"/>
        <w:rPr>
          <w:sz w:val="28"/>
          <w:szCs w:val="28"/>
        </w:rPr>
      </w:pPr>
    </w:p>
    <w:p w:rsidR="00940EAC" w:rsidRDefault="00940EAC" w:rsidP="00940EAC">
      <w:pPr>
        <w:jc w:val="center"/>
        <w:rPr>
          <w:b/>
          <w:sz w:val="28"/>
          <w:szCs w:val="28"/>
        </w:rPr>
      </w:pPr>
      <w:r w:rsidRPr="00BB2715">
        <w:rPr>
          <w:b/>
          <w:sz w:val="28"/>
          <w:szCs w:val="28"/>
          <w:lang w:val="en-US"/>
        </w:rPr>
        <w:t>III</w:t>
      </w:r>
      <w:r w:rsidRPr="00BB2715">
        <w:rPr>
          <w:b/>
          <w:sz w:val="28"/>
          <w:szCs w:val="28"/>
        </w:rPr>
        <w:t xml:space="preserve">. Порядок предоставления выплат на питание </w:t>
      </w:r>
      <w:proofErr w:type="gramStart"/>
      <w:r w:rsidRPr="00BB2715">
        <w:rPr>
          <w:b/>
          <w:sz w:val="28"/>
          <w:szCs w:val="28"/>
        </w:rPr>
        <w:t xml:space="preserve">учащимся </w:t>
      </w:r>
      <w:r>
        <w:rPr>
          <w:b/>
          <w:sz w:val="28"/>
          <w:szCs w:val="28"/>
        </w:rPr>
        <w:t>.</w:t>
      </w:r>
      <w:proofErr w:type="gramEnd"/>
    </w:p>
    <w:p w:rsidR="00940EAC" w:rsidRPr="00BB2715" w:rsidRDefault="00940EAC" w:rsidP="00940EAC">
      <w:pPr>
        <w:jc w:val="center"/>
        <w:rPr>
          <w:sz w:val="28"/>
          <w:szCs w:val="28"/>
        </w:rPr>
      </w:pPr>
    </w:p>
    <w:p w:rsidR="00940EAC" w:rsidRDefault="00940EAC" w:rsidP="00940EAC">
      <w:pPr>
        <w:ind w:firstLine="709"/>
        <w:jc w:val="both"/>
        <w:rPr>
          <w:sz w:val="28"/>
          <w:szCs w:val="28"/>
        </w:rPr>
      </w:pPr>
      <w:r w:rsidRPr="00BB2715">
        <w:rPr>
          <w:sz w:val="28"/>
          <w:szCs w:val="28"/>
        </w:rPr>
        <w:t xml:space="preserve">3.1. На удешевление питания </w:t>
      </w:r>
      <w:r>
        <w:rPr>
          <w:sz w:val="28"/>
          <w:szCs w:val="28"/>
        </w:rPr>
        <w:t xml:space="preserve">всем </w:t>
      </w:r>
      <w:r w:rsidRPr="00BB2715">
        <w:rPr>
          <w:sz w:val="28"/>
          <w:szCs w:val="28"/>
        </w:rPr>
        <w:t xml:space="preserve">учащимся ежедневно выделяются средства из муниципального бюджета в размере 3,5 руб., учащимся из малообеспеченных и многодетных семей дополнительно – 12,5 руб. </w:t>
      </w:r>
    </w:p>
    <w:p w:rsidR="006274FC" w:rsidRPr="00BB2715" w:rsidRDefault="006274FC" w:rsidP="006274FC">
      <w:pPr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3.2. </w:t>
      </w:r>
      <w:r w:rsidRPr="0063581C">
        <w:rPr>
          <w:spacing w:val="2"/>
          <w:sz w:val="28"/>
          <w:szCs w:val="28"/>
          <w:shd w:val="clear" w:color="auto" w:fill="FFFFFF"/>
        </w:rPr>
        <w:t>Обучающиеся с ОВЗ обеспечиваются бесплатным двухразовым питанием на основании Постановления главы администрации Жуковского района от 09 сентября 2017года №1042 «</w:t>
      </w:r>
      <w:r w:rsidRPr="0063581C">
        <w:rPr>
          <w:color w:val="111111"/>
          <w:kern w:val="36"/>
          <w:sz w:val="28"/>
          <w:szCs w:val="28"/>
        </w:rPr>
        <w:t>Об утверждении Порядка предоставления бесплатного двухразового питания обучающимся с ограниченными возможностями здоровья</w:t>
      </w:r>
      <w:r w:rsidRPr="0063581C">
        <w:rPr>
          <w:bCs/>
          <w:sz w:val="28"/>
        </w:rPr>
        <w:t xml:space="preserve"> общеобразовательных </w:t>
      </w:r>
      <w:r w:rsidRPr="0063581C">
        <w:rPr>
          <w:color w:val="111111"/>
          <w:kern w:val="36"/>
          <w:sz w:val="28"/>
          <w:szCs w:val="28"/>
        </w:rPr>
        <w:t xml:space="preserve"> </w:t>
      </w:r>
      <w:r w:rsidRPr="0063581C">
        <w:rPr>
          <w:bCs/>
          <w:sz w:val="28"/>
        </w:rPr>
        <w:t>организаций Жуковского района</w:t>
      </w:r>
      <w:r w:rsidRPr="0063581C">
        <w:rPr>
          <w:spacing w:val="2"/>
          <w:sz w:val="28"/>
          <w:szCs w:val="28"/>
          <w:shd w:val="clear" w:color="auto" w:fill="FFFFFF"/>
        </w:rPr>
        <w:t xml:space="preserve">». </w:t>
      </w:r>
    </w:p>
    <w:p w:rsidR="00940EAC" w:rsidRPr="00BB2715" w:rsidRDefault="006274FC" w:rsidP="0094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940EAC" w:rsidRPr="00BB2715">
        <w:rPr>
          <w:sz w:val="28"/>
          <w:szCs w:val="28"/>
        </w:rPr>
        <w:t xml:space="preserve">. Право на получение дополнительных денежных средств из муниципального бюджета на удешевление качественного горячего питания имеют учащиеся из многодетных и малообеспеченных семей при предъявлении справки о получении детского пособия органов социальной защиты населения (для учащихся из малообеспеченных семей) или копии документа, подтверждающей статус многодетной семьи. </w:t>
      </w:r>
    </w:p>
    <w:p w:rsidR="006274FC" w:rsidRPr="0063581C" w:rsidRDefault="006274FC" w:rsidP="006274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940EAC" w:rsidRPr="00BB2715">
        <w:rPr>
          <w:sz w:val="28"/>
          <w:szCs w:val="28"/>
        </w:rPr>
        <w:t xml:space="preserve">. Получение дополнительных средств на удешевление горячего питания </w:t>
      </w:r>
      <w:r w:rsidRPr="0063581C">
        <w:rPr>
          <w:sz w:val="28"/>
          <w:szCs w:val="28"/>
        </w:rPr>
        <w:t xml:space="preserve">или получения бесплатного двухразового питания для детей с ОВЗ носит заявительный характер. </w:t>
      </w:r>
    </w:p>
    <w:p w:rsidR="00940EAC" w:rsidRPr="00BB2715" w:rsidRDefault="00940EAC" w:rsidP="00940EAC">
      <w:pPr>
        <w:ind w:firstLine="709"/>
        <w:jc w:val="both"/>
        <w:rPr>
          <w:sz w:val="28"/>
          <w:szCs w:val="28"/>
        </w:rPr>
      </w:pPr>
      <w:r w:rsidRPr="00BB2715">
        <w:rPr>
          <w:sz w:val="28"/>
          <w:szCs w:val="28"/>
        </w:rPr>
        <w:t xml:space="preserve">. </w:t>
      </w:r>
    </w:p>
    <w:p w:rsidR="00940EAC" w:rsidRPr="00BB2715" w:rsidRDefault="006274FC" w:rsidP="00940E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="00940EAC" w:rsidRPr="00BB2715">
        <w:rPr>
          <w:sz w:val="28"/>
          <w:szCs w:val="28"/>
        </w:rPr>
        <w:t xml:space="preserve">. Родители (законные представители) учащихся из малообеспеченных и многодетных семей обращаются в общеобразовательное учреждение с заявлением о предоставлении выплат на удешевление качественного горячего питания из средств муниципального бюджета в размере 12,5 руб. (приложение №1). </w:t>
      </w:r>
    </w:p>
    <w:p w:rsidR="00940EAC" w:rsidRPr="00BB2715" w:rsidRDefault="00940EAC" w:rsidP="00940EAC">
      <w:pPr>
        <w:ind w:firstLine="709"/>
        <w:jc w:val="both"/>
        <w:rPr>
          <w:sz w:val="28"/>
          <w:szCs w:val="28"/>
        </w:rPr>
      </w:pPr>
      <w:r w:rsidRPr="00BB2715">
        <w:rPr>
          <w:sz w:val="28"/>
          <w:szCs w:val="28"/>
        </w:rPr>
        <w:t xml:space="preserve">3.5. Выплаты на удешевление качественного горячего питания учащимся из малообеспеченных и многодетных семей производятся учащимся в соответствии с приказом руководителя общеобразовательной организации. </w:t>
      </w:r>
    </w:p>
    <w:p w:rsidR="00940EAC" w:rsidRPr="00BB2715" w:rsidRDefault="00940EAC" w:rsidP="00940EAC">
      <w:pPr>
        <w:ind w:firstLine="709"/>
        <w:jc w:val="both"/>
        <w:rPr>
          <w:sz w:val="28"/>
          <w:szCs w:val="28"/>
        </w:rPr>
      </w:pPr>
      <w:r w:rsidRPr="00BB2715">
        <w:rPr>
          <w:sz w:val="28"/>
          <w:szCs w:val="28"/>
        </w:rPr>
        <w:t>3.6. Денежные средства на удешевление питания учащихся, выделяемых из муниципального бюджета</w:t>
      </w:r>
      <w:r>
        <w:rPr>
          <w:sz w:val="28"/>
          <w:szCs w:val="28"/>
        </w:rPr>
        <w:t xml:space="preserve">, </w:t>
      </w:r>
      <w:r w:rsidRPr="00BB2715">
        <w:rPr>
          <w:sz w:val="28"/>
          <w:szCs w:val="28"/>
        </w:rPr>
        <w:t xml:space="preserve"> не могут быть заменены денежной компенсацией. </w:t>
      </w:r>
    </w:p>
    <w:p w:rsidR="00940EAC" w:rsidRPr="00BB2715" w:rsidRDefault="00940EAC" w:rsidP="00940EAC">
      <w:pPr>
        <w:ind w:firstLine="709"/>
        <w:rPr>
          <w:b/>
          <w:sz w:val="28"/>
          <w:szCs w:val="28"/>
        </w:rPr>
      </w:pPr>
    </w:p>
    <w:p w:rsidR="00940EAC" w:rsidRDefault="00940EAC" w:rsidP="00940EAC">
      <w:pPr>
        <w:jc w:val="center"/>
        <w:rPr>
          <w:b/>
          <w:sz w:val="28"/>
          <w:szCs w:val="28"/>
        </w:rPr>
      </w:pPr>
      <w:r w:rsidRPr="00BB2715">
        <w:rPr>
          <w:b/>
          <w:sz w:val="28"/>
          <w:szCs w:val="28"/>
          <w:lang w:val="en-US"/>
        </w:rPr>
        <w:t>IV</w:t>
      </w:r>
      <w:r w:rsidRPr="00BB271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Обязанности ответственного за школьное питание.</w:t>
      </w:r>
    </w:p>
    <w:p w:rsidR="00940EAC" w:rsidRDefault="00940EAC" w:rsidP="00940EAC">
      <w:pPr>
        <w:rPr>
          <w:sz w:val="28"/>
          <w:szCs w:val="28"/>
        </w:rPr>
      </w:pPr>
      <w:r w:rsidRPr="00740F6C">
        <w:rPr>
          <w:sz w:val="28"/>
          <w:szCs w:val="28"/>
        </w:rPr>
        <w:t xml:space="preserve">4.1. </w:t>
      </w:r>
      <w:proofErr w:type="gramStart"/>
      <w:r w:rsidRPr="00740F6C">
        <w:rPr>
          <w:sz w:val="28"/>
          <w:szCs w:val="28"/>
        </w:rPr>
        <w:t>Ответственный за школьное питание</w:t>
      </w:r>
      <w:r>
        <w:rPr>
          <w:sz w:val="28"/>
          <w:szCs w:val="28"/>
        </w:rPr>
        <w:t xml:space="preserve"> назначается приказом директора школы на текущий учебный год.</w:t>
      </w:r>
      <w:proofErr w:type="gramEnd"/>
    </w:p>
    <w:p w:rsidR="00940EAC" w:rsidRDefault="00940EAC" w:rsidP="00940EAC">
      <w:pPr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школьное питание обязан:</w:t>
      </w:r>
    </w:p>
    <w:p w:rsidR="00940EAC" w:rsidRPr="00106DA4" w:rsidRDefault="00940EAC" w:rsidP="00940EA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06DA4">
        <w:rPr>
          <w:sz w:val="28"/>
          <w:szCs w:val="28"/>
        </w:rPr>
        <w:t>своевременно подготовить документы на учащихся, которым будет предоставлена выплата на удешевление горячего питания в текущем году, а именно справки о получении детского пособия органов социальной защиты населения (для учащихся из малообеспеченных семей) или копии документа, подтверждающей статус многодетной семьи;</w:t>
      </w:r>
    </w:p>
    <w:p w:rsidR="00940EAC" w:rsidRPr="00106DA4" w:rsidRDefault="00940EAC" w:rsidP="00940EA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06DA4">
        <w:rPr>
          <w:sz w:val="28"/>
          <w:szCs w:val="28"/>
        </w:rPr>
        <w:t>своевременно подавать директору школы информацию об изменениях в списках учащихся, получающих выплату;</w:t>
      </w:r>
    </w:p>
    <w:p w:rsidR="00940EAC" w:rsidRPr="00106DA4" w:rsidRDefault="00940EAC" w:rsidP="00940EA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06DA4">
        <w:rPr>
          <w:sz w:val="28"/>
          <w:szCs w:val="28"/>
        </w:rPr>
        <w:t>ежедневно производить учет детей в школе для уточнения количества питающихся в этот день;</w:t>
      </w:r>
    </w:p>
    <w:p w:rsidR="00940EAC" w:rsidRPr="00106DA4" w:rsidRDefault="00940EAC" w:rsidP="00940EAC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106DA4">
        <w:rPr>
          <w:sz w:val="28"/>
          <w:szCs w:val="28"/>
        </w:rPr>
        <w:t>своевременно сдавать отчет по питанию учащихся за месяц.</w:t>
      </w:r>
    </w:p>
    <w:p w:rsidR="00940EAC" w:rsidRPr="00740F6C" w:rsidRDefault="00940EAC" w:rsidP="00940EAC">
      <w:pPr>
        <w:rPr>
          <w:sz w:val="28"/>
          <w:szCs w:val="28"/>
        </w:rPr>
      </w:pPr>
    </w:p>
    <w:p w:rsidR="00940EAC" w:rsidRDefault="00940EAC" w:rsidP="00940EAC">
      <w:pPr>
        <w:jc w:val="center"/>
        <w:rPr>
          <w:b/>
          <w:sz w:val="28"/>
          <w:szCs w:val="28"/>
        </w:rPr>
      </w:pPr>
      <w:r w:rsidRPr="00BB2715">
        <w:rPr>
          <w:b/>
          <w:sz w:val="28"/>
          <w:szCs w:val="28"/>
          <w:lang w:val="en-US"/>
        </w:rPr>
        <w:t>V</w:t>
      </w:r>
      <w:r w:rsidRPr="00BB271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Взаимодействие. Контроль</w:t>
      </w:r>
    </w:p>
    <w:p w:rsidR="00940EAC" w:rsidRDefault="00940EAC" w:rsidP="006274FC">
      <w:pPr>
        <w:pStyle w:val="a3"/>
        <w:numPr>
          <w:ilvl w:val="1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Данный локальный акт предусматривает взаимодействие с родительским комитетом школы, педагогическим советом, медицинскими работниками, Советом школы.</w:t>
      </w:r>
    </w:p>
    <w:p w:rsidR="00940EAC" w:rsidRDefault="00940EAC" w:rsidP="006274FC">
      <w:pPr>
        <w:pStyle w:val="a3"/>
        <w:numPr>
          <w:ilvl w:val="1"/>
          <w:numId w:val="8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Данный локальный акт подлежит обязательному включению в план производственного контроля школы.</w:t>
      </w:r>
    </w:p>
    <w:p w:rsidR="00940EAC" w:rsidRDefault="00940EAC" w:rsidP="006274FC">
      <w:pPr>
        <w:pStyle w:val="a3"/>
        <w:numPr>
          <w:ilvl w:val="1"/>
          <w:numId w:val="8"/>
        </w:numPr>
        <w:ind w:left="567" w:hanging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надлежащим исполнением данного локального акта лежит в пределах компетенции:</w:t>
      </w:r>
    </w:p>
    <w:p w:rsidR="00940EAC" w:rsidRDefault="00940EAC" w:rsidP="00940EAC">
      <w:pPr>
        <w:pStyle w:val="a3"/>
        <w:numPr>
          <w:ilvl w:val="2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внутришкольного</w:t>
      </w:r>
      <w:proofErr w:type="spellEnd"/>
      <w:r>
        <w:rPr>
          <w:sz w:val="28"/>
          <w:szCs w:val="28"/>
        </w:rPr>
        <w:t xml:space="preserve"> контроля администрации школы, который проводится не реже 1 раза в месяц заинтересованными ведомствами и структурами;</w:t>
      </w:r>
    </w:p>
    <w:p w:rsidR="00940EAC" w:rsidRDefault="00940EAC" w:rsidP="00940EAC">
      <w:pPr>
        <w:pStyle w:val="a3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инспекционного контроля управления образования администрации Жуковского района;</w:t>
      </w:r>
    </w:p>
    <w:p w:rsidR="00940EAC" w:rsidRPr="00106DA4" w:rsidRDefault="00940EAC" w:rsidP="00940EAC">
      <w:pPr>
        <w:pStyle w:val="a3"/>
        <w:numPr>
          <w:ilvl w:val="2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специалистов по надзору за соблюдением условий содержания и обучения несовершеннолетних в организованных коллективах.</w:t>
      </w:r>
    </w:p>
    <w:p w:rsidR="00940EAC" w:rsidRDefault="00940EAC" w:rsidP="006274FC">
      <w:pPr>
        <w:pStyle w:val="a3"/>
      </w:pPr>
    </w:p>
    <w:p w:rsidR="00940EAC" w:rsidRDefault="00940EAC" w:rsidP="00940EAC">
      <w:pPr>
        <w:jc w:val="right"/>
        <w:rPr>
          <w:b/>
          <w:bCs/>
        </w:rPr>
      </w:pPr>
      <w:r w:rsidRPr="005C1EA9">
        <w:rPr>
          <w:b/>
          <w:bCs/>
        </w:rPr>
        <w:t xml:space="preserve">Приложение №1 </w:t>
      </w:r>
    </w:p>
    <w:p w:rsidR="00940EAC" w:rsidRDefault="00940EAC" w:rsidP="00940EAC">
      <w:pPr>
        <w:jc w:val="right"/>
        <w:rPr>
          <w:b/>
          <w:bCs/>
        </w:rPr>
      </w:pPr>
      <w:r w:rsidRPr="005C1EA9">
        <w:rPr>
          <w:b/>
          <w:bCs/>
        </w:rPr>
        <w:t xml:space="preserve"> к Положению о порядке </w:t>
      </w:r>
    </w:p>
    <w:p w:rsidR="00940EAC" w:rsidRDefault="00940EAC" w:rsidP="00940EAC">
      <w:pPr>
        <w:jc w:val="right"/>
        <w:rPr>
          <w:b/>
        </w:rPr>
      </w:pPr>
      <w:r w:rsidRPr="005C1EA9">
        <w:rPr>
          <w:b/>
        </w:rPr>
        <w:t xml:space="preserve">организации питания  учащихся </w:t>
      </w:r>
    </w:p>
    <w:p w:rsidR="00940EAC" w:rsidRDefault="00940EAC" w:rsidP="00940EAC">
      <w:pPr>
        <w:jc w:val="right"/>
        <w:rPr>
          <w:bCs/>
          <w:sz w:val="28"/>
          <w:szCs w:val="28"/>
        </w:rPr>
      </w:pPr>
      <w:r>
        <w:rPr>
          <w:b/>
        </w:rPr>
        <w:t xml:space="preserve">МБОУ </w:t>
      </w:r>
      <w:proofErr w:type="spellStart"/>
      <w:r>
        <w:rPr>
          <w:b/>
        </w:rPr>
        <w:t>Речицкой</w:t>
      </w:r>
      <w:proofErr w:type="spellEnd"/>
      <w:r>
        <w:rPr>
          <w:b/>
        </w:rPr>
        <w:t xml:space="preserve"> ООШ</w:t>
      </w:r>
    </w:p>
    <w:p w:rsidR="00940EAC" w:rsidRDefault="00940EAC" w:rsidP="00940EAC">
      <w:pPr>
        <w:jc w:val="right"/>
        <w:rPr>
          <w:bCs/>
          <w:sz w:val="28"/>
          <w:szCs w:val="28"/>
        </w:rPr>
      </w:pPr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center"/>
        <w:rPr>
          <w:bCs/>
          <w:color w:val="000000"/>
          <w:spacing w:val="2"/>
          <w:sz w:val="28"/>
          <w:szCs w:val="28"/>
        </w:rPr>
      </w:pPr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Заявление</w:t>
      </w:r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proofErr w:type="gramStart"/>
      <w:r>
        <w:rPr>
          <w:bCs/>
          <w:color w:val="000000"/>
          <w:spacing w:val="2"/>
          <w:sz w:val="28"/>
          <w:szCs w:val="28"/>
        </w:rPr>
        <w:t>(</w:t>
      </w:r>
      <w:r w:rsidRPr="00541A1D">
        <w:rPr>
          <w:bCs/>
          <w:color w:val="000000"/>
          <w:spacing w:val="2"/>
          <w:sz w:val="28"/>
          <w:szCs w:val="28"/>
        </w:rPr>
        <w:t xml:space="preserve">на получение </w:t>
      </w:r>
      <w:r>
        <w:rPr>
          <w:bCs/>
          <w:color w:val="000000"/>
          <w:spacing w:val="2"/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 xml:space="preserve">на организацию </w:t>
      </w:r>
      <w:proofErr w:type="gramEnd"/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качественного питания </w:t>
      </w:r>
      <w:r>
        <w:rPr>
          <w:bCs/>
          <w:color w:val="000000"/>
          <w:spacing w:val="2"/>
          <w:sz w:val="28"/>
          <w:szCs w:val="28"/>
        </w:rPr>
        <w:t>учащимся</w:t>
      </w:r>
      <w:r>
        <w:rPr>
          <w:sz w:val="28"/>
          <w:szCs w:val="28"/>
        </w:rPr>
        <w:t xml:space="preserve">).  </w:t>
      </w:r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940EAC" w:rsidRPr="00CB60B4" w:rsidRDefault="00940EAC" w:rsidP="00940EAC">
      <w:pPr>
        <w:autoSpaceDE w:val="0"/>
        <w:autoSpaceDN w:val="0"/>
        <w:adjustRightInd w:val="0"/>
        <w:spacing w:line="360" w:lineRule="exact"/>
        <w:jc w:val="right"/>
        <w:rPr>
          <w:i/>
        </w:rPr>
      </w:pPr>
      <w:r w:rsidRPr="00CB60B4">
        <w:rPr>
          <w:i/>
        </w:rPr>
        <w:t>Директору ___________________________</w:t>
      </w:r>
    </w:p>
    <w:p w:rsidR="00940EAC" w:rsidRPr="00CB60B4" w:rsidRDefault="00940EAC" w:rsidP="00940EAC">
      <w:pPr>
        <w:autoSpaceDE w:val="0"/>
        <w:autoSpaceDN w:val="0"/>
        <w:adjustRightInd w:val="0"/>
        <w:spacing w:line="360" w:lineRule="exact"/>
        <w:jc w:val="right"/>
      </w:pPr>
      <w:r w:rsidRPr="00CB60B4">
        <w:t>от__________________________________</w:t>
      </w:r>
    </w:p>
    <w:p w:rsidR="00940EAC" w:rsidRPr="00CB60B4" w:rsidRDefault="00940EAC" w:rsidP="00940EAC">
      <w:pPr>
        <w:autoSpaceDE w:val="0"/>
        <w:autoSpaceDN w:val="0"/>
        <w:adjustRightInd w:val="0"/>
        <w:spacing w:line="360" w:lineRule="exact"/>
        <w:jc w:val="right"/>
      </w:pPr>
      <w:proofErr w:type="gramStart"/>
      <w:r w:rsidRPr="00CB60B4">
        <w:t>проживающего</w:t>
      </w:r>
      <w:proofErr w:type="gramEnd"/>
      <w:r w:rsidRPr="00CB60B4">
        <w:t xml:space="preserve"> по адресу:______________</w:t>
      </w:r>
    </w:p>
    <w:p w:rsidR="00940EAC" w:rsidRPr="00CB60B4" w:rsidRDefault="00940EAC" w:rsidP="00940EAC">
      <w:pPr>
        <w:autoSpaceDE w:val="0"/>
        <w:autoSpaceDN w:val="0"/>
        <w:adjustRightInd w:val="0"/>
        <w:spacing w:line="360" w:lineRule="exact"/>
        <w:jc w:val="right"/>
      </w:pPr>
      <w:r w:rsidRPr="00CB60B4">
        <w:t>__________________________________</w:t>
      </w:r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both"/>
      </w:pPr>
    </w:p>
    <w:p w:rsidR="00940EAC" w:rsidRDefault="00940EAC" w:rsidP="00940EAC">
      <w:pPr>
        <w:autoSpaceDE w:val="0"/>
        <w:autoSpaceDN w:val="0"/>
        <w:adjustRightInd w:val="0"/>
        <w:spacing w:line="360" w:lineRule="exact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Прошу предоставить право на получение </w:t>
      </w:r>
      <w:r>
        <w:rPr>
          <w:bCs/>
          <w:color w:val="000000"/>
          <w:spacing w:val="2"/>
          <w:sz w:val="28"/>
          <w:szCs w:val="28"/>
        </w:rPr>
        <w:t xml:space="preserve">денежных средств из муниципального бюджета в размере 12,5 руб., </w:t>
      </w:r>
      <w:r>
        <w:rPr>
          <w:sz w:val="28"/>
          <w:szCs w:val="28"/>
        </w:rPr>
        <w:t>на организацию качественного питания моему сыну (дочери), _______________________________________, ученику (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) ___________ класса  ________________ школы, так как наша семья является </w:t>
      </w:r>
      <w:r w:rsidRPr="0081436D">
        <w:rPr>
          <w:i/>
          <w:sz w:val="28"/>
          <w:szCs w:val="28"/>
        </w:rPr>
        <w:t>(малообеспеченной, многодетной)</w:t>
      </w:r>
      <w:r>
        <w:rPr>
          <w:i/>
          <w:sz w:val="28"/>
          <w:szCs w:val="28"/>
        </w:rPr>
        <w:t>_______________________.</w:t>
      </w:r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both"/>
        <w:rPr>
          <w:i/>
          <w:sz w:val="28"/>
          <w:szCs w:val="28"/>
        </w:rPr>
      </w:pPr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both"/>
        <w:rPr>
          <w:i/>
          <w:sz w:val="28"/>
          <w:szCs w:val="28"/>
        </w:rPr>
      </w:pPr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both"/>
        <w:rPr>
          <w:i/>
          <w:sz w:val="28"/>
          <w:szCs w:val="28"/>
        </w:rPr>
      </w:pPr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both"/>
        <w:rPr>
          <w:i/>
          <w:sz w:val="28"/>
          <w:szCs w:val="28"/>
        </w:rPr>
      </w:pPr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число,  подпись</w:t>
      </w:r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both"/>
        <w:rPr>
          <w:i/>
          <w:sz w:val="28"/>
          <w:szCs w:val="28"/>
        </w:rPr>
      </w:pPr>
    </w:p>
    <w:p w:rsidR="00940EAC" w:rsidRDefault="00940EAC" w:rsidP="00940EAC">
      <w:pPr>
        <w:autoSpaceDE w:val="0"/>
        <w:autoSpaceDN w:val="0"/>
        <w:adjustRightInd w:val="0"/>
        <w:spacing w:line="360" w:lineRule="exact"/>
        <w:jc w:val="both"/>
        <w:rPr>
          <w:i/>
          <w:sz w:val="28"/>
          <w:szCs w:val="28"/>
        </w:rPr>
      </w:pPr>
    </w:p>
    <w:p w:rsidR="00940EAC" w:rsidRDefault="00940EAC" w:rsidP="00940EAC">
      <w:pPr>
        <w:rPr>
          <w:sz w:val="28"/>
          <w:szCs w:val="28"/>
        </w:rPr>
      </w:pPr>
    </w:p>
    <w:p w:rsidR="008442FA" w:rsidRDefault="008442FA"/>
    <w:sectPr w:rsidR="008442FA" w:rsidSect="00376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051"/>
    <w:multiLevelType w:val="hybridMultilevel"/>
    <w:tmpl w:val="DFB00C80"/>
    <w:lvl w:ilvl="0" w:tplc="04190011">
      <w:start w:val="1"/>
      <w:numFmt w:val="decimal"/>
      <w:lvlText w:val="%1)"/>
      <w:lvlJc w:val="left"/>
      <w:pPr>
        <w:tabs>
          <w:tab w:val="num" w:pos="5889"/>
        </w:tabs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4989"/>
        </w:tabs>
        <w:ind w:left="49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09"/>
        </w:tabs>
        <w:ind w:left="57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29"/>
        </w:tabs>
        <w:ind w:left="64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7149"/>
        </w:tabs>
        <w:ind w:left="71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7869"/>
        </w:tabs>
        <w:ind w:left="78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8589"/>
        </w:tabs>
        <w:ind w:left="85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09"/>
        </w:tabs>
        <w:ind w:left="93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29"/>
        </w:tabs>
        <w:ind w:left="10029" w:hanging="360"/>
      </w:pPr>
    </w:lvl>
  </w:abstractNum>
  <w:abstractNum w:abstractNumId="1">
    <w:nsid w:val="06A16DDF"/>
    <w:multiLevelType w:val="multilevel"/>
    <w:tmpl w:val="903A9BE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>
    <w:nsid w:val="2AE25C67"/>
    <w:multiLevelType w:val="hybridMultilevel"/>
    <w:tmpl w:val="E9E8301C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422B5"/>
    <w:multiLevelType w:val="hybridMultilevel"/>
    <w:tmpl w:val="49140D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370"/>
    <w:multiLevelType w:val="hybridMultilevel"/>
    <w:tmpl w:val="0D2CA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3A086B"/>
    <w:multiLevelType w:val="hybridMultilevel"/>
    <w:tmpl w:val="F90491F6"/>
    <w:lvl w:ilvl="0" w:tplc="28E663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0A0E164">
      <w:numFmt w:val="none"/>
      <w:lvlText w:val=""/>
      <w:lvlJc w:val="left"/>
      <w:pPr>
        <w:tabs>
          <w:tab w:val="num" w:pos="360"/>
        </w:tabs>
      </w:pPr>
    </w:lvl>
    <w:lvl w:ilvl="2" w:tplc="393633C8">
      <w:numFmt w:val="none"/>
      <w:lvlText w:val=""/>
      <w:lvlJc w:val="left"/>
      <w:pPr>
        <w:tabs>
          <w:tab w:val="num" w:pos="360"/>
        </w:tabs>
      </w:pPr>
    </w:lvl>
    <w:lvl w:ilvl="3" w:tplc="EC32C788">
      <w:numFmt w:val="none"/>
      <w:lvlText w:val=""/>
      <w:lvlJc w:val="left"/>
      <w:pPr>
        <w:tabs>
          <w:tab w:val="num" w:pos="360"/>
        </w:tabs>
      </w:pPr>
    </w:lvl>
    <w:lvl w:ilvl="4" w:tplc="58985C0A">
      <w:numFmt w:val="none"/>
      <w:lvlText w:val=""/>
      <w:lvlJc w:val="left"/>
      <w:pPr>
        <w:tabs>
          <w:tab w:val="num" w:pos="360"/>
        </w:tabs>
      </w:pPr>
    </w:lvl>
    <w:lvl w:ilvl="5" w:tplc="78A4B99E">
      <w:numFmt w:val="none"/>
      <w:lvlText w:val=""/>
      <w:lvlJc w:val="left"/>
      <w:pPr>
        <w:tabs>
          <w:tab w:val="num" w:pos="360"/>
        </w:tabs>
      </w:pPr>
    </w:lvl>
    <w:lvl w:ilvl="6" w:tplc="980CB28A">
      <w:numFmt w:val="none"/>
      <w:lvlText w:val=""/>
      <w:lvlJc w:val="left"/>
      <w:pPr>
        <w:tabs>
          <w:tab w:val="num" w:pos="360"/>
        </w:tabs>
      </w:pPr>
    </w:lvl>
    <w:lvl w:ilvl="7" w:tplc="DFB4ADC6">
      <w:numFmt w:val="none"/>
      <w:lvlText w:val=""/>
      <w:lvlJc w:val="left"/>
      <w:pPr>
        <w:tabs>
          <w:tab w:val="num" w:pos="360"/>
        </w:tabs>
      </w:pPr>
    </w:lvl>
    <w:lvl w:ilvl="8" w:tplc="3A68110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4647A38"/>
    <w:multiLevelType w:val="multilevel"/>
    <w:tmpl w:val="EC1EFB5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DD0D2C"/>
    <w:multiLevelType w:val="hybridMultilevel"/>
    <w:tmpl w:val="1F625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B271E"/>
    <w:multiLevelType w:val="multilevel"/>
    <w:tmpl w:val="AC04C5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9EF1729"/>
    <w:multiLevelType w:val="hybridMultilevel"/>
    <w:tmpl w:val="87986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EAC"/>
    <w:rsid w:val="001E3297"/>
    <w:rsid w:val="006274FC"/>
    <w:rsid w:val="007F31C9"/>
    <w:rsid w:val="008442FA"/>
    <w:rsid w:val="00940EAC"/>
    <w:rsid w:val="00DE0676"/>
    <w:rsid w:val="00FE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940EAC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940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0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Речицкая ООШ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Хмельницкая Е.В.</dc:creator>
  <cp:keywords/>
  <dc:description/>
  <cp:lastModifiedBy>Хмельницкая Е.В.</cp:lastModifiedBy>
  <cp:revision>2</cp:revision>
  <dcterms:created xsi:type="dcterms:W3CDTF">2018-01-31T14:24:00Z</dcterms:created>
  <dcterms:modified xsi:type="dcterms:W3CDTF">2018-01-31T14:24:00Z</dcterms:modified>
</cp:coreProperties>
</file>